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D9" w:rsidRDefault="002610D9" w:rsidP="002610D9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до наказу</w:t>
      </w:r>
    </w:p>
    <w:p w:rsidR="002610D9" w:rsidRDefault="002610D9" w:rsidP="002610D9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Новгород-Сіверського районного суду</w:t>
      </w:r>
    </w:p>
    <w:p w:rsidR="002610D9" w:rsidRPr="0073373F" w:rsidRDefault="002610D9" w:rsidP="002610D9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Чернігівської області</w:t>
      </w:r>
    </w:p>
    <w:p w:rsidR="002610D9" w:rsidRPr="0073373F" w:rsidRDefault="002610D9" w:rsidP="002610D9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02 травня 2019 року № 58-од</w:t>
      </w:r>
    </w:p>
    <w:p w:rsidR="002610D9" w:rsidRDefault="002610D9" w:rsidP="002610D9">
      <w:pPr>
        <w:rPr>
          <w:sz w:val="20"/>
          <w:szCs w:val="20"/>
          <w:lang w:val="uk-UA"/>
        </w:rPr>
      </w:pPr>
    </w:p>
    <w:p w:rsidR="002610D9" w:rsidRDefault="002610D9" w:rsidP="002610D9">
      <w:pPr>
        <w:jc w:val="center"/>
        <w:rPr>
          <w:b/>
          <w:sz w:val="22"/>
          <w:szCs w:val="22"/>
          <w:lang w:val="uk-UA"/>
        </w:rPr>
      </w:pPr>
      <w:r w:rsidRPr="00A4472F">
        <w:rPr>
          <w:b/>
          <w:sz w:val="22"/>
          <w:szCs w:val="22"/>
          <w:lang w:val="uk-UA"/>
        </w:rPr>
        <w:t>УМОВИ</w:t>
      </w:r>
    </w:p>
    <w:p w:rsidR="002610D9" w:rsidRDefault="002610D9" w:rsidP="002610D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проведення конкурсу на зайняття вакантної посади державної служби                                                                                     категорії «В» - старшого судового розпорядника Новгород-Сіверського районного суду </w:t>
      </w:r>
    </w:p>
    <w:p w:rsidR="002610D9" w:rsidRDefault="002610D9" w:rsidP="002610D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Чернігівської області </w:t>
      </w:r>
    </w:p>
    <w:p w:rsidR="002610D9" w:rsidRPr="00A4472F" w:rsidRDefault="002610D9" w:rsidP="002610D9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"/>
        <w:gridCol w:w="3179"/>
        <w:gridCol w:w="6003"/>
      </w:tblGrid>
      <w:tr w:rsidR="002610D9" w:rsidRPr="00A01C01" w:rsidTr="00CA2647">
        <w:trPr>
          <w:trHeight w:val="70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A01C01" w:rsidRDefault="002610D9" w:rsidP="00CA2647">
            <w:pPr>
              <w:jc w:val="center"/>
              <w:rPr>
                <w:b/>
              </w:rPr>
            </w:pPr>
            <w:r w:rsidRPr="00A01C01">
              <w:rPr>
                <w:b/>
              </w:rPr>
              <w:t>Загальні умови</w:t>
            </w:r>
          </w:p>
        </w:tc>
      </w:tr>
      <w:tr w:rsidR="002610D9" w:rsidRPr="00222C9C" w:rsidTr="00CA2647">
        <w:trPr>
          <w:trHeight w:val="1550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3F2A4B" w:rsidRDefault="002610D9" w:rsidP="00CA2647">
            <w:pPr>
              <w:jc w:val="center"/>
              <w:rPr>
                <w:b/>
              </w:rPr>
            </w:pPr>
            <w:r w:rsidRPr="003F2A4B">
              <w:rPr>
                <w:b/>
              </w:rPr>
              <w:t>Посадові обов'язки: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Default="002610D9" w:rsidP="00CA26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>- організовує та планує роботу служби судових розпорядників суду;</w:t>
            </w:r>
          </w:p>
          <w:p w:rsidR="002610D9" w:rsidRPr="002F06F3" w:rsidRDefault="002610D9" w:rsidP="00CA26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>- р</w:t>
            </w:r>
            <w:r w:rsidRPr="002F06F3">
              <w:rPr>
                <w:color w:val="000000"/>
                <w:spacing w:val="2"/>
                <w:lang w:val="uk-UA"/>
              </w:rPr>
              <w:t>озподіляє обов'язки між судо</w:t>
            </w:r>
            <w:r>
              <w:rPr>
                <w:color w:val="000000"/>
                <w:spacing w:val="2"/>
                <w:lang w:val="uk-UA"/>
              </w:rPr>
              <w:t xml:space="preserve">вими розпорядниками та здійснює </w:t>
            </w:r>
            <w:r w:rsidRPr="002F06F3">
              <w:rPr>
                <w:color w:val="000000"/>
                <w:lang w:val="uk-UA"/>
              </w:rPr>
              <w:t>контроль за виконанням ними вказівок, розпоряджень</w:t>
            </w:r>
            <w:r>
              <w:rPr>
                <w:color w:val="000000"/>
                <w:lang w:val="uk-UA"/>
              </w:rPr>
              <w:t xml:space="preserve"> керівника </w:t>
            </w:r>
            <w:r w:rsidRPr="002F06F3">
              <w:rPr>
                <w:color w:val="000000"/>
                <w:lang w:val="uk-UA"/>
              </w:rPr>
              <w:t>апара</w:t>
            </w:r>
            <w:r>
              <w:rPr>
                <w:color w:val="000000"/>
                <w:lang w:val="uk-UA"/>
              </w:rPr>
              <w:t>ту суду та головуючого у справі;</w:t>
            </w:r>
          </w:p>
          <w:p w:rsidR="002610D9" w:rsidRPr="002F06F3" w:rsidRDefault="002610D9" w:rsidP="00CA2647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lang w:val="uk-UA"/>
              </w:rPr>
              <w:t>- в</w:t>
            </w:r>
            <w:r w:rsidRPr="002F06F3">
              <w:rPr>
                <w:color w:val="000000"/>
                <w:lang w:val="uk-UA"/>
              </w:rPr>
              <w:t xml:space="preserve">еде   журнал   обліку  розпоряджень  голови   суду,   </w:t>
            </w:r>
            <w:r w:rsidRPr="002F06F3">
              <w:rPr>
                <w:color w:val="000000"/>
                <w:spacing w:val="6"/>
                <w:lang w:val="uk-UA"/>
              </w:rPr>
              <w:t>та суддів з організації заход</w:t>
            </w:r>
            <w:r>
              <w:rPr>
                <w:color w:val="000000"/>
                <w:spacing w:val="6"/>
                <w:lang w:val="uk-UA"/>
              </w:rPr>
              <w:t xml:space="preserve">ів щодо забезпечення проведення </w:t>
            </w:r>
            <w:r w:rsidRPr="002F06F3">
              <w:rPr>
                <w:color w:val="000000"/>
                <w:spacing w:val="-2"/>
                <w:lang w:val="uk-UA"/>
              </w:rPr>
              <w:t>судов</w:t>
            </w:r>
            <w:r>
              <w:rPr>
                <w:color w:val="000000"/>
                <w:spacing w:val="-2"/>
                <w:lang w:val="uk-UA"/>
              </w:rPr>
              <w:t>их засідань;</w:t>
            </w:r>
          </w:p>
          <w:p w:rsidR="002610D9" w:rsidRDefault="002610D9" w:rsidP="00CA2647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3"/>
                <w:lang w:val="uk-UA"/>
              </w:rPr>
              <w:t>- в</w:t>
            </w:r>
            <w:r w:rsidRPr="002F06F3">
              <w:rPr>
                <w:color w:val="000000"/>
                <w:spacing w:val="3"/>
                <w:lang w:val="uk-UA"/>
              </w:rPr>
              <w:t>изначає    необхідну    кількість</w:t>
            </w:r>
            <w:r>
              <w:rPr>
                <w:color w:val="000000"/>
                <w:spacing w:val="3"/>
                <w:lang w:val="uk-UA"/>
              </w:rPr>
              <w:t xml:space="preserve">    судових    розпорядників та </w:t>
            </w:r>
            <w:r w:rsidRPr="002F06F3">
              <w:rPr>
                <w:color w:val="000000"/>
                <w:lang w:val="uk-UA"/>
              </w:rPr>
              <w:t>відповідального судового розпорядника за забезпечення проведення судового</w:t>
            </w:r>
            <w:r w:rsidRPr="002F06F3">
              <w:rPr>
                <w:color w:val="000000"/>
                <w:lang w:val="uk-UA"/>
              </w:rPr>
              <w:br/>
            </w:r>
            <w:r>
              <w:rPr>
                <w:color w:val="000000"/>
                <w:spacing w:val="-3"/>
                <w:lang w:val="uk-UA"/>
              </w:rPr>
              <w:t>засідання;</w:t>
            </w:r>
          </w:p>
          <w:p w:rsidR="002610D9" w:rsidRPr="002F06F3" w:rsidRDefault="002610D9" w:rsidP="00CA2647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-7"/>
                <w:lang w:val="uk-UA"/>
              </w:rPr>
              <w:t xml:space="preserve">- </w:t>
            </w:r>
            <w:r>
              <w:rPr>
                <w:color w:val="000000"/>
                <w:spacing w:val="8"/>
                <w:lang w:val="uk-UA"/>
              </w:rPr>
              <w:t>о</w:t>
            </w:r>
            <w:r w:rsidRPr="002F06F3">
              <w:rPr>
                <w:color w:val="000000"/>
                <w:spacing w:val="8"/>
                <w:lang w:val="uk-UA"/>
              </w:rPr>
              <w:t>рганізовує забезпечення гот</w:t>
            </w:r>
            <w:r>
              <w:rPr>
                <w:color w:val="000000"/>
                <w:spacing w:val="8"/>
                <w:lang w:val="uk-UA"/>
              </w:rPr>
              <w:t xml:space="preserve">овності до розгляду справи залу </w:t>
            </w:r>
            <w:r w:rsidRPr="002F06F3">
              <w:rPr>
                <w:color w:val="000000"/>
                <w:lang w:val="uk-UA"/>
              </w:rPr>
              <w:t>судового засідання, іншого приміщення у разі проведення виїзного засідання,</w:t>
            </w:r>
            <w:r w:rsidRPr="002F06F3">
              <w:rPr>
                <w:color w:val="000000"/>
                <w:lang w:val="uk-UA"/>
              </w:rPr>
              <w:br/>
            </w:r>
            <w:r w:rsidRPr="002F06F3">
              <w:rPr>
                <w:color w:val="000000"/>
                <w:spacing w:val="9"/>
                <w:lang w:val="uk-UA"/>
              </w:rPr>
              <w:t>взаємодію судових розпорядників з працівниками апарату суду з питань</w:t>
            </w:r>
            <w:r w:rsidRPr="002F06F3">
              <w:rPr>
                <w:color w:val="000000"/>
                <w:spacing w:val="9"/>
                <w:lang w:val="uk-UA"/>
              </w:rPr>
              <w:br/>
            </w:r>
            <w:r w:rsidRPr="002F06F3">
              <w:rPr>
                <w:color w:val="000000"/>
                <w:spacing w:val="-1"/>
                <w:lang w:val="uk-UA"/>
              </w:rPr>
              <w:t>під</w:t>
            </w:r>
            <w:r>
              <w:rPr>
                <w:color w:val="000000"/>
                <w:spacing w:val="-1"/>
                <w:lang w:val="uk-UA"/>
              </w:rPr>
              <w:t>готовки залу до слухання справи;</w:t>
            </w:r>
          </w:p>
          <w:p w:rsidR="002610D9" w:rsidRPr="002F06F3" w:rsidRDefault="002610D9" w:rsidP="00CA2647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6"/>
                <w:lang w:val="uk-UA"/>
              </w:rPr>
              <w:t>- п</w:t>
            </w:r>
            <w:r w:rsidRPr="002F06F3">
              <w:rPr>
                <w:color w:val="000000"/>
                <w:spacing w:val="6"/>
                <w:lang w:val="uk-UA"/>
              </w:rPr>
              <w:t>роводить інструк</w:t>
            </w:r>
            <w:r>
              <w:rPr>
                <w:color w:val="000000"/>
                <w:spacing w:val="6"/>
                <w:lang w:val="uk-UA"/>
              </w:rPr>
              <w:t xml:space="preserve">таж судових розпорядників перед початком </w:t>
            </w:r>
            <w:r w:rsidRPr="002F06F3">
              <w:rPr>
                <w:color w:val="000000"/>
                <w:spacing w:val="3"/>
                <w:lang w:val="uk-UA"/>
              </w:rPr>
              <w:t>судового  засідання  з  роз'ясненням  дій  кожного   з   них,   з  урахуванням</w:t>
            </w:r>
            <w:r w:rsidRPr="002F06F3">
              <w:rPr>
                <w:color w:val="000000"/>
                <w:spacing w:val="3"/>
                <w:lang w:val="uk-UA"/>
              </w:rPr>
              <w:br/>
            </w:r>
            <w:r>
              <w:rPr>
                <w:color w:val="000000"/>
                <w:spacing w:val="-1"/>
                <w:lang w:val="uk-UA"/>
              </w:rPr>
              <w:t>особливостей справи;</w:t>
            </w:r>
          </w:p>
          <w:p w:rsidR="002610D9" w:rsidRPr="002F06F3" w:rsidRDefault="002610D9" w:rsidP="00CA2647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lang w:val="uk-UA"/>
              </w:rPr>
              <w:t>- к</w:t>
            </w:r>
            <w:r w:rsidRPr="002F06F3">
              <w:rPr>
                <w:color w:val="000000"/>
                <w:lang w:val="uk-UA"/>
              </w:rPr>
              <w:t xml:space="preserve">оординує дії з керівниками підрозділів </w:t>
            </w:r>
            <w:r>
              <w:rPr>
                <w:color w:val="000000"/>
                <w:lang w:val="uk-UA"/>
              </w:rPr>
              <w:t xml:space="preserve">органами Національної поліції </w:t>
            </w:r>
            <w:r w:rsidRPr="002F06F3">
              <w:rPr>
                <w:color w:val="000000"/>
                <w:spacing w:val="9"/>
                <w:lang w:val="uk-UA"/>
              </w:rPr>
              <w:t xml:space="preserve">щодо своєчасної доставки в суд </w:t>
            </w:r>
            <w:r>
              <w:rPr>
                <w:color w:val="000000"/>
                <w:spacing w:val="9"/>
                <w:lang w:val="uk-UA"/>
              </w:rPr>
              <w:t xml:space="preserve">обвинувачених і </w:t>
            </w:r>
            <w:r w:rsidRPr="002F06F3">
              <w:rPr>
                <w:color w:val="000000"/>
                <w:spacing w:val="5"/>
                <w:lang w:val="uk-UA"/>
              </w:rPr>
              <w:t xml:space="preserve">затриманих осіб, а також інформує головуючого </w:t>
            </w:r>
            <w:r>
              <w:rPr>
                <w:color w:val="000000"/>
                <w:spacing w:val="5"/>
                <w:lang w:val="uk-UA"/>
              </w:rPr>
              <w:t xml:space="preserve">у справі </w:t>
            </w:r>
            <w:r w:rsidRPr="002F06F3">
              <w:rPr>
                <w:color w:val="000000"/>
                <w:spacing w:val="5"/>
                <w:lang w:val="uk-UA"/>
              </w:rPr>
              <w:t>про затримку доставки до</w:t>
            </w:r>
            <w:r w:rsidRPr="002F06F3">
              <w:rPr>
                <w:color w:val="000000"/>
                <w:spacing w:val="5"/>
                <w:lang w:val="uk-UA"/>
              </w:rPr>
              <w:br/>
            </w:r>
            <w:r>
              <w:rPr>
                <w:color w:val="000000"/>
                <w:spacing w:val="-1"/>
                <w:lang w:val="uk-UA"/>
              </w:rPr>
              <w:t>суду зазначених осіб;</w:t>
            </w:r>
          </w:p>
          <w:p w:rsidR="002610D9" w:rsidRPr="002F06F3" w:rsidRDefault="002610D9" w:rsidP="00CA2647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lang w:val="uk-UA"/>
              </w:rPr>
              <w:t>- о</w:t>
            </w:r>
            <w:r w:rsidRPr="002F06F3">
              <w:rPr>
                <w:color w:val="000000"/>
                <w:lang w:val="uk-UA"/>
              </w:rPr>
              <w:t>рганізовує   в   раз</w:t>
            </w:r>
            <w:r>
              <w:rPr>
                <w:color w:val="000000"/>
                <w:lang w:val="uk-UA"/>
              </w:rPr>
              <w:t xml:space="preserve">і   необхідності   взаємодію   </w:t>
            </w:r>
            <w:r w:rsidRPr="002F06F3">
              <w:rPr>
                <w:color w:val="000000"/>
                <w:lang w:val="uk-UA"/>
              </w:rPr>
              <w:t xml:space="preserve">з   </w:t>
            </w:r>
            <w:r>
              <w:rPr>
                <w:color w:val="000000"/>
                <w:lang w:val="uk-UA"/>
              </w:rPr>
              <w:t>органами Національної поліції</w:t>
            </w:r>
            <w:r w:rsidRPr="002F06F3">
              <w:rPr>
                <w:color w:val="000000"/>
                <w:spacing w:val="1"/>
                <w:lang w:val="uk-UA"/>
              </w:rPr>
              <w:t xml:space="preserve"> з питань спільних</w:t>
            </w:r>
            <w:r w:rsidRPr="002F06F3">
              <w:rPr>
                <w:color w:val="000000"/>
                <w:spacing w:val="1"/>
                <w:lang w:val="uk-UA"/>
              </w:rPr>
              <w:br/>
            </w:r>
            <w:r w:rsidRPr="002F06F3">
              <w:rPr>
                <w:color w:val="000000"/>
                <w:spacing w:val="8"/>
                <w:lang w:val="uk-UA"/>
              </w:rPr>
              <w:t>дій щодо підтримання громадського порядку в приміщенні суду та в залі</w:t>
            </w:r>
            <w:r w:rsidRPr="002F06F3">
              <w:rPr>
                <w:color w:val="000000"/>
                <w:spacing w:val="8"/>
                <w:lang w:val="uk-UA"/>
              </w:rPr>
              <w:br/>
            </w:r>
            <w:r>
              <w:rPr>
                <w:color w:val="000000"/>
                <w:spacing w:val="-1"/>
                <w:lang w:val="uk-UA"/>
              </w:rPr>
              <w:t>судового засідання;</w:t>
            </w:r>
          </w:p>
          <w:p w:rsidR="002610D9" w:rsidRPr="002F06F3" w:rsidRDefault="002610D9" w:rsidP="00CA2647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4"/>
                <w:lang w:val="uk-UA"/>
              </w:rPr>
              <w:t>- в</w:t>
            </w:r>
            <w:r w:rsidRPr="002F06F3">
              <w:rPr>
                <w:color w:val="000000"/>
                <w:spacing w:val="4"/>
                <w:lang w:val="uk-UA"/>
              </w:rPr>
              <w:t>живає  заходи  щодо  створенн</w:t>
            </w:r>
            <w:r>
              <w:rPr>
                <w:color w:val="000000"/>
                <w:spacing w:val="4"/>
                <w:lang w:val="uk-UA"/>
              </w:rPr>
              <w:t xml:space="preserve">я  безпечних  умов  для  роботи </w:t>
            </w:r>
            <w:r w:rsidRPr="002F06F3">
              <w:rPr>
                <w:color w:val="000000"/>
                <w:lang w:val="uk-UA"/>
              </w:rPr>
              <w:t xml:space="preserve">судових розпорядників та вносить відповідні пропозиції </w:t>
            </w:r>
            <w:r>
              <w:rPr>
                <w:color w:val="000000"/>
                <w:lang w:val="uk-UA"/>
              </w:rPr>
              <w:t>керівнику апарату суду;</w:t>
            </w:r>
          </w:p>
          <w:p w:rsidR="002610D9" w:rsidRPr="002F06F3" w:rsidRDefault="002610D9" w:rsidP="00CA2647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>- о</w:t>
            </w:r>
            <w:r w:rsidRPr="002F06F3">
              <w:rPr>
                <w:color w:val="000000"/>
                <w:spacing w:val="2"/>
                <w:lang w:val="uk-UA"/>
              </w:rPr>
              <w:t>рганізовує та проводить із с</w:t>
            </w:r>
            <w:r>
              <w:rPr>
                <w:color w:val="000000"/>
                <w:spacing w:val="2"/>
                <w:lang w:val="uk-UA"/>
              </w:rPr>
              <w:t xml:space="preserve">удовими розпорядниками навчання </w:t>
            </w:r>
            <w:r w:rsidRPr="002F06F3">
              <w:rPr>
                <w:b/>
                <w:bCs/>
                <w:color w:val="000000"/>
                <w:lang w:val="uk-UA"/>
              </w:rPr>
              <w:t xml:space="preserve">з </w:t>
            </w:r>
            <w:r w:rsidRPr="002F06F3">
              <w:rPr>
                <w:color w:val="000000"/>
                <w:lang w:val="uk-UA"/>
              </w:rPr>
              <w:t>питань діяльності служби, підвищення пр</w:t>
            </w:r>
            <w:r>
              <w:rPr>
                <w:color w:val="000000"/>
                <w:lang w:val="uk-UA"/>
              </w:rPr>
              <w:t>офесійного рівня її працівників;</w:t>
            </w:r>
          </w:p>
          <w:p w:rsidR="002610D9" w:rsidRPr="002F06F3" w:rsidRDefault="002610D9" w:rsidP="00CA2647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9"/>
                <w:lang w:val="uk-UA"/>
              </w:rPr>
              <w:t>- з</w:t>
            </w:r>
            <w:r w:rsidRPr="002F06F3">
              <w:rPr>
                <w:color w:val="000000"/>
                <w:spacing w:val="9"/>
                <w:lang w:val="uk-UA"/>
              </w:rPr>
              <w:t>вітує перед керівником апарату суду про</w:t>
            </w:r>
            <w:r w:rsidRPr="002F06F3">
              <w:rPr>
                <w:color w:val="000000"/>
                <w:spacing w:val="9"/>
                <w:lang w:val="uk-UA"/>
              </w:rPr>
              <w:br/>
            </w:r>
            <w:r w:rsidRPr="002F06F3">
              <w:rPr>
                <w:color w:val="000000"/>
                <w:lang w:val="uk-UA"/>
              </w:rPr>
              <w:t>роботу сл</w:t>
            </w:r>
            <w:r>
              <w:rPr>
                <w:color w:val="000000"/>
                <w:lang w:val="uk-UA"/>
              </w:rPr>
              <w:t>ужби судових розпорядників суду;</w:t>
            </w:r>
          </w:p>
          <w:p w:rsidR="002610D9" w:rsidRPr="002F06F3" w:rsidRDefault="002610D9" w:rsidP="00CA2647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9"/>
                <w:lang w:val="uk-UA"/>
              </w:rPr>
              <w:t>- п</w:t>
            </w:r>
            <w:r w:rsidRPr="002F06F3">
              <w:rPr>
                <w:color w:val="000000"/>
                <w:spacing w:val="9"/>
                <w:lang w:val="uk-UA"/>
              </w:rPr>
              <w:t>ід час забезпечення заходів щодо підго</w:t>
            </w:r>
            <w:r>
              <w:rPr>
                <w:color w:val="000000"/>
                <w:spacing w:val="9"/>
                <w:lang w:val="uk-UA"/>
              </w:rPr>
              <w:t xml:space="preserve">товки та </w:t>
            </w:r>
            <w:r>
              <w:rPr>
                <w:color w:val="000000"/>
                <w:spacing w:val="9"/>
                <w:lang w:val="uk-UA"/>
              </w:rPr>
              <w:lastRenderedPageBreak/>
              <w:t xml:space="preserve">проведення </w:t>
            </w:r>
            <w:r w:rsidRPr="002F06F3">
              <w:rPr>
                <w:color w:val="000000"/>
                <w:lang w:val="uk-UA"/>
              </w:rPr>
              <w:t>судового засідання безпосередньо виконує обов'язки судового розпорядника,</w:t>
            </w:r>
            <w:r w:rsidRPr="002F06F3">
              <w:rPr>
                <w:color w:val="000000"/>
                <w:lang w:val="uk-UA"/>
              </w:rPr>
              <w:br/>
              <w:t>передбачені ві</w:t>
            </w:r>
            <w:r>
              <w:rPr>
                <w:color w:val="000000"/>
                <w:lang w:val="uk-UA"/>
              </w:rPr>
              <w:t xml:space="preserve">дповідною посадовою інструкцією; </w:t>
            </w:r>
          </w:p>
          <w:p w:rsidR="002610D9" w:rsidRPr="002F06F3" w:rsidRDefault="002610D9" w:rsidP="00CA2647">
            <w:pPr>
              <w:shd w:val="clear" w:color="auto" w:fill="FFFFFF"/>
              <w:ind w:right="11"/>
              <w:jc w:val="both"/>
              <w:rPr>
                <w:lang w:val="uk-UA"/>
              </w:rPr>
            </w:pPr>
            <w:r>
              <w:rPr>
                <w:lang w:val="uk-UA"/>
              </w:rPr>
              <w:t>- п</w:t>
            </w:r>
            <w:r w:rsidRPr="002F06F3">
              <w:rPr>
                <w:lang w:val="uk-UA"/>
              </w:rPr>
              <w:t>ри</w:t>
            </w:r>
            <w:r w:rsidRPr="002F06F3">
              <w:rPr>
                <w:b/>
                <w:lang w:val="uk-UA"/>
              </w:rPr>
              <w:t xml:space="preserve"> </w:t>
            </w:r>
            <w:r w:rsidRPr="002F06F3">
              <w:rPr>
                <w:lang w:val="uk-UA"/>
              </w:rPr>
              <w:t xml:space="preserve">винесенні постанови про забезпечення охорони громадського порядку в приміщенні суду </w:t>
            </w:r>
            <w:r>
              <w:rPr>
                <w:lang w:val="uk-UA"/>
              </w:rPr>
              <w:t xml:space="preserve">Національною поліцією </w:t>
            </w:r>
            <w:r w:rsidRPr="002F06F3">
              <w:rPr>
                <w:lang w:val="uk-UA"/>
              </w:rPr>
              <w:t xml:space="preserve">подає </w:t>
            </w:r>
            <w:r>
              <w:rPr>
                <w:lang w:val="uk-UA"/>
              </w:rPr>
              <w:t>головуючому у справі</w:t>
            </w:r>
            <w:r w:rsidRPr="002F06F3">
              <w:rPr>
                <w:lang w:val="uk-UA"/>
              </w:rPr>
              <w:t xml:space="preserve"> пропозиції щодо зазначення в ній деталізованого переліку заходів з підтримання громадського порядку в суді, припинення проявів неповаги до суду під час здійснення правосуддя, а також у разі необхідності залучення судових розпорядників до виконання в</w:t>
            </w:r>
            <w:r>
              <w:rPr>
                <w:lang w:val="uk-UA"/>
              </w:rPr>
              <w:t>казаних заходів;</w:t>
            </w:r>
          </w:p>
          <w:p w:rsidR="002610D9" w:rsidRPr="000F4A3B" w:rsidRDefault="002610D9" w:rsidP="00CA26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2F06F3">
              <w:rPr>
                <w:lang w:val="uk-UA"/>
              </w:rPr>
              <w:t>дійснює контроль</w:t>
            </w:r>
            <w:r w:rsidRPr="002F06F3">
              <w:rPr>
                <w:b/>
                <w:lang w:val="uk-UA"/>
              </w:rPr>
              <w:t xml:space="preserve"> </w:t>
            </w:r>
            <w:r w:rsidRPr="002F06F3">
              <w:rPr>
                <w:lang w:val="uk-UA"/>
              </w:rPr>
              <w:t>за забезпеченням судовими розпорядниками пропуску осіб до приміщень судів та на їх</w:t>
            </w:r>
            <w:r>
              <w:rPr>
                <w:lang w:val="uk-UA"/>
              </w:rPr>
              <w:t xml:space="preserve"> територію транспортних засобів.</w:t>
            </w:r>
          </w:p>
        </w:tc>
      </w:tr>
      <w:tr w:rsidR="002610D9" w:rsidRPr="00A01C01" w:rsidTr="00CA2647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A75B6A" w:rsidRDefault="002610D9" w:rsidP="00CA2647">
            <w:pPr>
              <w:jc w:val="center"/>
              <w:rPr>
                <w:b/>
              </w:rPr>
            </w:pPr>
            <w:r w:rsidRPr="00A75B6A">
              <w:rPr>
                <w:b/>
              </w:rPr>
              <w:lastRenderedPageBreak/>
              <w:t>Умови оплати праці: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A927AB" w:rsidRDefault="002610D9" w:rsidP="00CA2647">
            <w:pPr>
              <w:jc w:val="both"/>
            </w:pPr>
            <w:r>
              <w:rPr>
                <w:lang w:val="uk-UA"/>
              </w:rPr>
              <w:t>- посадовий оклад відповідно до Постанови Кабінету Міністрів України №102 від 06.02.2019 року –                          3810 грн., надбавки, доплати та премії відповідно до ст.52 Закону України «Про державну службу»</w:t>
            </w:r>
          </w:p>
        </w:tc>
      </w:tr>
      <w:tr w:rsidR="002610D9" w:rsidRPr="00A01C01" w:rsidTr="00CA2647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A75B6A" w:rsidRDefault="002610D9" w:rsidP="00CA2647">
            <w:pPr>
              <w:jc w:val="center"/>
              <w:rPr>
                <w:b/>
              </w:rPr>
            </w:pPr>
            <w:r w:rsidRPr="00A75B6A">
              <w:rPr>
                <w:b/>
              </w:rPr>
              <w:t>Інформація про строковість чи безстроковість призначення</w:t>
            </w:r>
            <w:r>
              <w:rPr>
                <w:b/>
              </w:rPr>
              <w:t xml:space="preserve"> на посаду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7B093F" w:rsidRDefault="002610D9" w:rsidP="00CA26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</w:tc>
      </w:tr>
      <w:tr w:rsidR="002610D9" w:rsidRPr="00A01C01" w:rsidTr="00CA2647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B47594" w:rsidRDefault="002610D9" w:rsidP="00CA2647">
            <w:pPr>
              <w:jc w:val="center"/>
              <w:rPr>
                <w:b/>
                <w:lang w:val="uk-UA"/>
              </w:rPr>
            </w:pPr>
            <w:r w:rsidRPr="00A75B6A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C54DAF" w:rsidRDefault="002610D9" w:rsidP="00CA264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 к</w:t>
            </w:r>
            <w:r w:rsidRPr="00C54DAF">
              <w:rPr>
                <w:color w:val="000000"/>
                <w:lang w:val="uk-UA"/>
              </w:rPr>
              <w:t>оп</w:t>
            </w:r>
            <w:r>
              <w:rPr>
                <w:color w:val="000000"/>
                <w:lang w:val="uk-UA"/>
              </w:rPr>
              <w:t>ія паспорта громадянина України;</w:t>
            </w:r>
          </w:p>
          <w:p w:rsidR="002610D9" w:rsidRPr="00C54DAF" w:rsidRDefault="002610D9" w:rsidP="00CA264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п</w:t>
            </w:r>
            <w:r w:rsidRPr="00C54DAF">
              <w:rPr>
                <w:color w:val="000000"/>
                <w:lang w:val="uk-UA"/>
              </w:rPr>
              <w:t>исьмова заява про участь у конкурсі із з</w:t>
            </w:r>
            <w:r>
              <w:rPr>
                <w:color w:val="000000"/>
                <w:lang w:val="uk-UA"/>
              </w:rPr>
              <w:t>азначенням основних мотивів для</w:t>
            </w:r>
            <w:r w:rsidRPr="00C54DA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зайняття посади</w:t>
            </w:r>
            <w:r w:rsidRPr="00C54DAF">
              <w:rPr>
                <w:color w:val="000000"/>
                <w:lang w:val="uk-UA"/>
              </w:rPr>
              <w:t>, до якої дод</w:t>
            </w:r>
            <w:r>
              <w:rPr>
                <w:color w:val="000000"/>
                <w:lang w:val="uk-UA"/>
              </w:rPr>
              <w:t>ається резюме у довільній формі;</w:t>
            </w:r>
          </w:p>
          <w:p w:rsidR="002610D9" w:rsidRPr="00C54DAF" w:rsidRDefault="002610D9" w:rsidP="00CA264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 письмова заява, в якій</w:t>
            </w:r>
            <w:r w:rsidRPr="00C54DAF">
              <w:rPr>
                <w:color w:val="000000"/>
                <w:lang w:val="uk-UA"/>
              </w:rPr>
              <w:t xml:space="preserve"> повідомляє</w:t>
            </w:r>
            <w:r>
              <w:rPr>
                <w:color w:val="000000"/>
                <w:lang w:val="uk-UA"/>
              </w:rPr>
              <w:t xml:space="preserve"> про те</w:t>
            </w:r>
            <w:r w:rsidRPr="00C54DAF">
              <w:rPr>
                <w:color w:val="000000"/>
                <w:lang w:val="uk-UA"/>
              </w:rPr>
              <w:t xml:space="preserve">, що до неї не застосовуються заборони, визначені </w:t>
            </w:r>
            <w:hyperlink r:id="rId6" w:anchor="n13" w:tgtFrame="_blank" w:history="1">
              <w:r w:rsidRPr="00505947">
                <w:rPr>
                  <w:rStyle w:val="a4"/>
                  <w:color w:val="000000"/>
                  <w:lang w:val="uk-UA"/>
                </w:rPr>
                <w:t>частиною третьою</w:t>
              </w:r>
            </w:hyperlink>
            <w:r w:rsidRPr="00505947">
              <w:rPr>
                <w:color w:val="000000"/>
                <w:lang w:val="uk-UA"/>
              </w:rPr>
              <w:t xml:space="preserve"> або </w:t>
            </w:r>
            <w:hyperlink r:id="rId7" w:anchor="n14" w:tgtFrame="_blank" w:history="1">
              <w:r w:rsidRPr="00505947">
                <w:rPr>
                  <w:rStyle w:val="a4"/>
                  <w:color w:val="000000"/>
                  <w:lang w:val="uk-UA"/>
                </w:rPr>
                <w:t>четвертою</w:t>
              </w:r>
            </w:hyperlink>
            <w:r w:rsidRPr="00505947">
              <w:rPr>
                <w:color w:val="000000"/>
                <w:lang w:val="uk-UA"/>
              </w:rPr>
              <w:t xml:space="preserve"> статті 1 Закону України «</w:t>
            </w:r>
            <w:r w:rsidRPr="00C54DAF">
              <w:rPr>
                <w:color w:val="000000"/>
                <w:lang w:val="uk-UA"/>
              </w:rPr>
              <w:t>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2610D9" w:rsidRDefault="002610D9" w:rsidP="00CA264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4) копію</w:t>
            </w:r>
            <w:r w:rsidRPr="00C54DAF">
              <w:rPr>
                <w:color w:val="000000"/>
                <w:lang w:val="uk-UA"/>
              </w:rPr>
              <w:t xml:space="preserve"> (копії) документа (документів) пр</w:t>
            </w:r>
            <w:r>
              <w:rPr>
                <w:color w:val="000000"/>
                <w:lang w:val="uk-UA"/>
              </w:rPr>
              <w:t>о освіту;</w:t>
            </w:r>
          </w:p>
          <w:p w:rsidR="002610D9" w:rsidRPr="00C54DAF" w:rsidRDefault="002610D9" w:rsidP="00CA264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2610D9" w:rsidRPr="00C54DAF" w:rsidRDefault="002610D9" w:rsidP="00CA264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6) з</w:t>
            </w:r>
            <w:r w:rsidRPr="00C54DAF">
              <w:rPr>
                <w:color w:val="000000"/>
                <w:lang w:val="uk-UA"/>
              </w:rPr>
              <w:t>аповнена особ</w:t>
            </w:r>
            <w:r>
              <w:rPr>
                <w:color w:val="000000"/>
                <w:lang w:val="uk-UA"/>
              </w:rPr>
              <w:t>ова картка встановленого зразка;</w:t>
            </w:r>
          </w:p>
          <w:p w:rsidR="002610D9" w:rsidRDefault="002610D9" w:rsidP="00CA264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7) д</w:t>
            </w:r>
            <w:r w:rsidRPr="00C54DAF">
              <w:rPr>
                <w:color w:val="000000"/>
                <w:lang w:val="uk-UA"/>
              </w:rPr>
              <w:t xml:space="preserve">екларація особи, уповноваженої на виконання функцій держави або місцевого самоврядування,                     </w:t>
            </w:r>
            <w:r>
              <w:rPr>
                <w:color w:val="000000"/>
                <w:lang w:val="uk-UA"/>
              </w:rPr>
              <w:t>за минулий рік</w:t>
            </w:r>
          </w:p>
          <w:p w:rsidR="002610D9" w:rsidRPr="00C54DAF" w:rsidRDefault="002610D9" w:rsidP="00CA264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05947">
              <w:rPr>
                <w:color w:val="000000"/>
                <w:u w:val="single"/>
                <w:lang w:val="uk-UA"/>
              </w:rPr>
              <w:t>Примітка.</w:t>
            </w:r>
            <w:r>
              <w:rPr>
                <w:color w:val="000000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на офіційному веб-сайті НАЗК</w:t>
            </w:r>
          </w:p>
          <w:p w:rsidR="002610D9" w:rsidRPr="005025A7" w:rsidRDefault="002610D9" w:rsidP="00CA264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Документи для участі у конкурсі приймаються                      до 16 год. 00 хв. 20 травня 2019</w:t>
            </w:r>
            <w:r w:rsidRPr="00D62CE0">
              <w:rPr>
                <w:color w:val="000000"/>
                <w:lang w:val="uk-UA"/>
              </w:rPr>
              <w:t xml:space="preserve"> року</w:t>
            </w:r>
          </w:p>
        </w:tc>
      </w:tr>
      <w:tr w:rsidR="002610D9" w:rsidRPr="00A01C01" w:rsidTr="00CA2647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505947" w:rsidRDefault="002610D9" w:rsidP="00CA26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A75B6A">
              <w:rPr>
                <w:b/>
              </w:rPr>
              <w:t>ісце</w:t>
            </w:r>
            <w:r>
              <w:rPr>
                <w:b/>
                <w:lang w:val="uk-UA"/>
              </w:rPr>
              <w:t>,</w:t>
            </w:r>
            <w:r w:rsidRPr="00A75B6A">
              <w:rPr>
                <w:b/>
              </w:rPr>
              <w:t xml:space="preserve"> час </w:t>
            </w:r>
            <w:r>
              <w:rPr>
                <w:b/>
                <w:lang w:val="uk-UA"/>
              </w:rPr>
              <w:t>та д</w:t>
            </w:r>
            <w:r>
              <w:rPr>
                <w:b/>
              </w:rPr>
              <w:t>ата</w:t>
            </w:r>
            <w:r>
              <w:rPr>
                <w:b/>
                <w:lang w:val="uk-UA"/>
              </w:rPr>
              <w:t xml:space="preserve"> початку </w:t>
            </w:r>
            <w:r>
              <w:rPr>
                <w:b/>
              </w:rPr>
              <w:t>проведення конкурсу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Default="002610D9" w:rsidP="00CA264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Новгород-Сіверський районний суд Чернігівської області за адресою: Чернігівська область,                                м. Новгород-Сіверський, вул. Гімназична,10а, </w:t>
            </w:r>
          </w:p>
          <w:p w:rsidR="002610D9" w:rsidRPr="007B093F" w:rsidRDefault="002610D9" w:rsidP="00CA264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10 год. 00 хв., 23 травня 2019 року</w:t>
            </w:r>
          </w:p>
        </w:tc>
      </w:tr>
      <w:tr w:rsidR="002610D9" w:rsidRPr="00106696" w:rsidTr="00CA2647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5025A7" w:rsidRDefault="002610D9" w:rsidP="00CA2647">
            <w:pPr>
              <w:jc w:val="center"/>
              <w:rPr>
                <w:b/>
              </w:rPr>
            </w:pPr>
            <w:r w:rsidRPr="005025A7">
              <w:rPr>
                <w:b/>
              </w:rPr>
              <w:t xml:space="preserve">Прізвище, ім’я та по батькові, номер телефону та адреса </w:t>
            </w:r>
            <w:r w:rsidRPr="005025A7">
              <w:rPr>
                <w:b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Default="002610D9" w:rsidP="00CA26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Терещенко Світлана Миколаївна, </w:t>
            </w:r>
          </w:p>
          <w:p w:rsidR="002610D9" w:rsidRDefault="002610D9" w:rsidP="00CA26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(04658) 3-15-96</w:t>
            </w:r>
          </w:p>
          <w:p w:rsidR="002610D9" w:rsidRPr="00106696" w:rsidRDefault="002610D9" w:rsidP="00CA26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>
              <w:rPr>
                <w:lang w:val="en-US"/>
              </w:rPr>
              <w:t>inbox</w:t>
            </w:r>
            <w:r w:rsidRPr="00106696">
              <w:rPr>
                <w:lang w:val="uk-UA"/>
              </w:rPr>
              <w:t>@</w:t>
            </w:r>
            <w:r>
              <w:rPr>
                <w:lang w:val="en-US"/>
              </w:rPr>
              <w:t>ns</w:t>
            </w:r>
            <w:r w:rsidRPr="00106696">
              <w:rPr>
                <w:lang w:val="uk-UA"/>
              </w:rPr>
              <w:t>.</w:t>
            </w:r>
            <w:r>
              <w:rPr>
                <w:lang w:val="en-US"/>
              </w:rPr>
              <w:t>cn</w:t>
            </w:r>
            <w:r w:rsidRPr="00106696">
              <w:rPr>
                <w:lang w:val="uk-UA"/>
              </w:rPr>
              <w:t>.</w:t>
            </w:r>
            <w:r>
              <w:rPr>
                <w:lang w:val="en-US"/>
              </w:rPr>
              <w:t>court</w:t>
            </w:r>
            <w:r w:rsidRPr="00106696">
              <w:rPr>
                <w:lang w:val="uk-UA"/>
              </w:rPr>
              <w:t>.</w:t>
            </w:r>
            <w:r>
              <w:rPr>
                <w:lang w:val="en-US"/>
              </w:rPr>
              <w:t>gov</w:t>
            </w:r>
            <w:r w:rsidRPr="00106696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2610D9" w:rsidRPr="00A01C01" w:rsidTr="00CA264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9708B7" w:rsidRDefault="002610D9" w:rsidP="00CA26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Кваліфікаційні вимоги</w:t>
            </w:r>
          </w:p>
        </w:tc>
      </w:tr>
      <w:tr w:rsidR="002610D9" w:rsidRPr="00A01C01" w:rsidTr="00CA264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A01C01" w:rsidRDefault="002610D9" w:rsidP="00CA2647">
            <w:pPr>
              <w:jc w:val="center"/>
            </w:pPr>
            <w:r w:rsidRPr="00A01C01"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61432B" w:rsidRDefault="002610D9" w:rsidP="00CA2647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Освіта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A01C01" w:rsidRDefault="002610D9" w:rsidP="00CA2647">
            <w:pPr>
              <w:pStyle w:val="a3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>вища,  не нижче ступеня молодшого бакалавра або бакалавра бажано за спеціальністю «Правознавство»</w:t>
            </w:r>
          </w:p>
        </w:tc>
      </w:tr>
      <w:tr w:rsidR="002610D9" w:rsidRPr="00A01C01" w:rsidTr="00CA264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A01C01" w:rsidRDefault="002610D9" w:rsidP="00CA2647">
            <w:pPr>
              <w:jc w:val="center"/>
            </w:pPr>
            <w:r w:rsidRPr="00A01C01"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61432B" w:rsidRDefault="002610D9" w:rsidP="00CA2647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Досвід роботи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FC143A" w:rsidRDefault="002610D9" w:rsidP="00CA2647">
            <w:pPr>
              <w:pStyle w:val="rvps14"/>
              <w:jc w:val="both"/>
            </w:pPr>
            <w:r>
              <w:t>не потребує</w:t>
            </w:r>
          </w:p>
        </w:tc>
      </w:tr>
      <w:tr w:rsidR="002610D9" w:rsidRPr="00A01C01" w:rsidTr="00CA264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A01C01" w:rsidRDefault="002610D9" w:rsidP="00CA2647">
            <w:pPr>
              <w:jc w:val="center"/>
            </w:pPr>
            <w:r w:rsidRPr="00A01C01"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61432B" w:rsidRDefault="002610D9" w:rsidP="00CA2647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Володіння державною мовою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FC143A" w:rsidRDefault="002610D9" w:rsidP="00CA2647">
            <w:pPr>
              <w:pStyle w:val="rvps14"/>
            </w:pPr>
            <w:r w:rsidRPr="00FC143A">
              <w:rPr>
                <w:rStyle w:val="rvts0"/>
              </w:rPr>
              <w:t xml:space="preserve">вільне </w:t>
            </w:r>
            <w:r>
              <w:rPr>
                <w:rStyle w:val="rvts0"/>
              </w:rPr>
              <w:t>володіння державною мовою</w:t>
            </w:r>
          </w:p>
        </w:tc>
      </w:tr>
      <w:tr w:rsidR="002610D9" w:rsidRPr="00A01C01" w:rsidTr="00CA264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8C7707" w:rsidRDefault="002610D9" w:rsidP="00CA2647">
            <w:pPr>
              <w:pStyle w:val="rvps14"/>
              <w:jc w:val="center"/>
              <w:rPr>
                <w:rStyle w:val="rvts0"/>
                <w:b/>
              </w:rPr>
            </w:pPr>
            <w:r w:rsidRPr="008C7707">
              <w:rPr>
                <w:rStyle w:val="rvts0"/>
                <w:b/>
              </w:rPr>
              <w:t>Вимоги до компетентності</w:t>
            </w:r>
          </w:p>
        </w:tc>
      </w:tr>
      <w:tr w:rsidR="002610D9" w:rsidRPr="00A01C01" w:rsidTr="00CA2647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8C7707" w:rsidRDefault="002610D9" w:rsidP="00CA2647">
            <w:pPr>
              <w:pStyle w:val="rvps14"/>
              <w:jc w:val="center"/>
              <w:rPr>
                <w:b/>
              </w:rPr>
            </w:pPr>
            <w:r w:rsidRPr="008C7707">
              <w:rPr>
                <w:b/>
              </w:rPr>
              <w:t>Вимога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8C7707" w:rsidRDefault="002610D9" w:rsidP="00CA2647">
            <w:pPr>
              <w:pStyle w:val="rvps14"/>
              <w:jc w:val="center"/>
              <w:rPr>
                <w:rStyle w:val="rvts0"/>
                <w:b/>
              </w:rPr>
            </w:pPr>
            <w:r w:rsidRPr="008C7707">
              <w:rPr>
                <w:rStyle w:val="rvts0"/>
                <w:b/>
              </w:rPr>
              <w:t>Компоненти вимоги</w:t>
            </w:r>
          </w:p>
        </w:tc>
      </w:tr>
      <w:tr w:rsidR="002610D9" w:rsidRPr="00665E4B" w:rsidTr="00CA2647">
        <w:trPr>
          <w:trHeight w:val="4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Default="002610D9" w:rsidP="00CA2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Default="002610D9" w:rsidP="00CA2647">
            <w:pPr>
              <w:pStyle w:val="rvps14"/>
              <w:rPr>
                <w:b/>
              </w:rPr>
            </w:pPr>
            <w:r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C63563" w:rsidRDefault="002610D9" w:rsidP="00CA2647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обладнання та використовувати офісну техніку</w:t>
            </w:r>
          </w:p>
          <w:p w:rsidR="002610D9" w:rsidRPr="000A7BC2" w:rsidRDefault="002610D9" w:rsidP="00CA2647">
            <w:pPr>
              <w:numPr>
                <w:ilvl w:val="0"/>
                <w:numId w:val="3"/>
              </w:numPr>
              <w:rPr>
                <w:rStyle w:val="rvts0"/>
                <w:lang w:val="uk-UA"/>
              </w:rPr>
            </w:pPr>
            <w:r>
              <w:rPr>
                <w:lang w:val="uk-UA"/>
              </w:rPr>
              <w:t>вільне володіння ПК</w:t>
            </w:r>
            <w:r w:rsidRPr="000A7BC2">
              <w:rPr>
                <w:lang w:val="uk-UA"/>
              </w:rPr>
              <w:t xml:space="preserve"> , знання програм </w:t>
            </w:r>
            <w:r>
              <w:rPr>
                <w:lang w:val="en-US"/>
              </w:rPr>
              <w:t>Microsoft</w:t>
            </w:r>
            <w:r w:rsidRPr="000A7BC2">
              <w:rPr>
                <w:lang w:val="uk-UA"/>
              </w:rPr>
              <w:t xml:space="preserve"> </w:t>
            </w:r>
            <w:r>
              <w:rPr>
                <w:lang w:val="en-US"/>
              </w:rPr>
              <w:t>Offic</w:t>
            </w:r>
            <w:r w:rsidRPr="000A7BC2">
              <w:rPr>
                <w:lang w:val="uk-UA"/>
              </w:rPr>
              <w:t xml:space="preserve"> (</w:t>
            </w:r>
            <w:r>
              <w:rPr>
                <w:lang w:val="en-US"/>
              </w:rPr>
              <w:t>Word</w:t>
            </w:r>
            <w:r w:rsidRPr="000A7BC2">
              <w:rPr>
                <w:lang w:val="uk-UA"/>
              </w:rPr>
              <w:t xml:space="preserve">, </w:t>
            </w:r>
            <w:r>
              <w:rPr>
                <w:lang w:val="en-US"/>
              </w:rPr>
              <w:t>Excel</w:t>
            </w:r>
            <w:r w:rsidRPr="000A7BC2">
              <w:rPr>
                <w:lang w:val="uk-UA"/>
              </w:rPr>
              <w:t>) ;</w:t>
            </w:r>
          </w:p>
        </w:tc>
      </w:tr>
      <w:tr w:rsidR="002610D9" w:rsidRPr="0033186A" w:rsidTr="00CA2647">
        <w:trPr>
          <w:trHeight w:val="14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DB7BB0" w:rsidRDefault="002610D9" w:rsidP="00CA2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61432B" w:rsidRDefault="002610D9" w:rsidP="00CA2647">
            <w:pPr>
              <w:pStyle w:val="rvps14"/>
              <w:rPr>
                <w:b/>
              </w:rPr>
            </w:pPr>
            <w:r>
              <w:rPr>
                <w:b/>
              </w:rPr>
              <w:t>Ділові якості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Default="002610D9" w:rsidP="00CA2647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r>
              <w:rPr>
                <w:rStyle w:val="rvts0"/>
              </w:rPr>
              <w:t>діалогове спілкування (письмове і усне)</w:t>
            </w:r>
          </w:p>
          <w:p w:rsidR="002610D9" w:rsidRDefault="002610D9" w:rsidP="00CA2647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r>
              <w:rPr>
                <w:rStyle w:val="rvts0"/>
              </w:rPr>
              <w:t>вміння розподіляти роботу</w:t>
            </w:r>
          </w:p>
          <w:p w:rsidR="002610D9" w:rsidRDefault="002610D9" w:rsidP="00CA2647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r>
              <w:rPr>
                <w:rStyle w:val="rvts0"/>
              </w:rPr>
              <w:t>вміння працювати в команді</w:t>
            </w:r>
          </w:p>
          <w:p w:rsidR="002610D9" w:rsidRDefault="002610D9" w:rsidP="00CA2647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r>
              <w:rPr>
                <w:rStyle w:val="rvts0"/>
              </w:rPr>
              <w:t>вміння надавати пропозиції та їх аргументувати</w:t>
            </w:r>
          </w:p>
          <w:p w:rsidR="002610D9" w:rsidRPr="00FC143A" w:rsidRDefault="002610D9" w:rsidP="00CA2647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r>
              <w:rPr>
                <w:rStyle w:val="rvts0"/>
              </w:rPr>
              <w:t>стресостійкість</w:t>
            </w:r>
          </w:p>
        </w:tc>
      </w:tr>
      <w:tr w:rsidR="002610D9" w:rsidRPr="000F4A3B" w:rsidTr="00CA264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Default="002610D9" w:rsidP="00CA2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33186A" w:rsidRDefault="002610D9" w:rsidP="00CA2647">
            <w:pPr>
              <w:rPr>
                <w:b/>
                <w:lang w:val="uk-UA"/>
              </w:rPr>
            </w:pPr>
            <w:r w:rsidRPr="0033186A">
              <w:rPr>
                <w:b/>
                <w:lang w:val="uk-UA"/>
              </w:rPr>
              <w:t>Особистісні компетенції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33186A" w:rsidRDefault="002610D9" w:rsidP="00CA2647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3186A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в</w:t>
            </w:r>
            <w:r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ідповідальність</w:t>
            </w:r>
          </w:p>
          <w:p w:rsidR="002610D9" w:rsidRPr="0033186A" w:rsidRDefault="002610D9" w:rsidP="00CA2647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готовність допомогти</w:t>
            </w:r>
          </w:p>
          <w:p w:rsidR="002610D9" w:rsidRPr="0033186A" w:rsidRDefault="002610D9" w:rsidP="00CA2647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 w:rsidRPr="0033186A"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ініціативність</w:t>
            </w:r>
          </w:p>
          <w:p w:rsidR="002610D9" w:rsidRPr="008C7707" w:rsidRDefault="002610D9" w:rsidP="00CA2647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емоційна стабільність</w:t>
            </w:r>
          </w:p>
          <w:p w:rsidR="002610D9" w:rsidRPr="000A7BC2" w:rsidRDefault="002610D9" w:rsidP="00CA2647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орієнтація на обслуговування</w:t>
            </w:r>
          </w:p>
        </w:tc>
      </w:tr>
      <w:tr w:rsidR="002610D9" w:rsidRPr="00A01C01" w:rsidTr="00CA264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8C7707" w:rsidRDefault="002610D9" w:rsidP="00CA26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Професійні знання</w:t>
            </w:r>
          </w:p>
        </w:tc>
      </w:tr>
      <w:tr w:rsidR="002610D9" w:rsidRPr="00A01C01" w:rsidTr="00CA2647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61432B" w:rsidRDefault="002610D9" w:rsidP="00CA264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8C7707" w:rsidRDefault="002610D9" w:rsidP="00CA2647">
            <w:pPr>
              <w:pStyle w:val="rvps14"/>
              <w:jc w:val="center"/>
              <w:rPr>
                <w:b/>
                <w:lang w:val="ru-RU"/>
              </w:rPr>
            </w:pPr>
            <w:r w:rsidRPr="008C7707">
              <w:rPr>
                <w:b/>
                <w:lang w:val="ru-RU"/>
              </w:rPr>
              <w:t>Компоненти вимоги</w:t>
            </w:r>
          </w:p>
        </w:tc>
      </w:tr>
      <w:tr w:rsidR="002610D9" w:rsidRPr="00A01C01" w:rsidTr="00CA2647">
        <w:trPr>
          <w:trHeight w:val="8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106696" w:rsidRDefault="002610D9" w:rsidP="00CA2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61432B" w:rsidRDefault="002610D9" w:rsidP="00CA2647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Знання законодавства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Default="002610D9" w:rsidP="00CA2647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</w:t>
            </w:r>
            <w:r w:rsidRPr="00A10E60">
              <w:rPr>
                <w:color w:val="000000"/>
                <w:lang w:val="uk-UA"/>
              </w:rPr>
              <w:t>Конституція</w:t>
            </w:r>
            <w:r>
              <w:rPr>
                <w:color w:val="000000"/>
              </w:rPr>
              <w:t xml:space="preserve"> </w:t>
            </w:r>
            <w:r w:rsidRPr="00A10E60">
              <w:rPr>
                <w:color w:val="000000"/>
                <w:lang w:val="uk-UA"/>
              </w:rPr>
              <w:t>України</w:t>
            </w:r>
          </w:p>
          <w:p w:rsidR="002610D9" w:rsidRDefault="002610D9" w:rsidP="00CA2647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Закон України «Про державну службу»</w:t>
            </w:r>
          </w:p>
          <w:p w:rsidR="002610D9" w:rsidRPr="000920F7" w:rsidRDefault="002610D9" w:rsidP="00CA2647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Закон</w:t>
            </w:r>
            <w:r w:rsidRPr="003105BC">
              <w:rPr>
                <w:color w:val="000000"/>
                <w:lang w:val="uk-UA"/>
              </w:rPr>
              <w:t xml:space="preserve"> України</w:t>
            </w:r>
            <w:r>
              <w:rPr>
                <w:color w:val="000000"/>
                <w:lang w:val="uk-UA"/>
              </w:rPr>
              <w:t xml:space="preserve"> «Про запобігання корупції»</w:t>
            </w:r>
          </w:p>
        </w:tc>
      </w:tr>
      <w:tr w:rsidR="002610D9" w:rsidRPr="00A50041" w:rsidTr="00CA264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106696" w:rsidRDefault="002610D9" w:rsidP="00CA2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C36264" w:rsidRDefault="002610D9" w:rsidP="00CA2647">
            <w:pPr>
              <w:pStyle w:val="rvps14"/>
              <w:rPr>
                <w:b/>
              </w:rPr>
            </w:pPr>
            <w:r w:rsidRPr="00C36264">
              <w:rPr>
                <w:b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D9" w:rsidRPr="00ED208D" w:rsidRDefault="002610D9" w:rsidP="00CA2647">
            <w:pPr>
              <w:numPr>
                <w:ilvl w:val="0"/>
                <w:numId w:val="1"/>
              </w:numPr>
              <w:tabs>
                <w:tab w:val="left" w:pos="265"/>
              </w:tabs>
              <w:contextualSpacing/>
              <w:jc w:val="both"/>
            </w:pPr>
            <w:r w:rsidRPr="00ED208D">
              <w:rPr>
                <w:lang w:val="uk-UA"/>
              </w:rPr>
              <w:t xml:space="preserve">Цивільний кодекс України </w:t>
            </w:r>
          </w:p>
          <w:p w:rsidR="002610D9" w:rsidRPr="00ED208D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Кримінальний </w:t>
            </w:r>
            <w:r w:rsidRPr="00ED208D">
              <w:rPr>
                <w:rFonts w:ascii="Times New Roman" w:hAnsi="Times New Roman"/>
                <w:sz w:val="24"/>
                <w:szCs w:val="24"/>
              </w:rPr>
              <w:t>кодекс України</w:t>
            </w:r>
          </w:p>
          <w:p w:rsidR="002610D9" w:rsidRPr="00ED208D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Кодекс адміністративного судочинства України</w:t>
            </w:r>
          </w:p>
          <w:p w:rsidR="002610D9" w:rsidRPr="008E0B6E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Кодекс України про адміністративні правопорушення </w:t>
            </w:r>
          </w:p>
          <w:p w:rsidR="002610D9" w:rsidRPr="00ED208D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2610D9" w:rsidRPr="00ED208D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2610D9" w:rsidRPr="00ED208D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судовий збір» </w:t>
            </w:r>
          </w:p>
          <w:p w:rsidR="002610D9" w:rsidRPr="00ED208D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</w:rPr>
              <w:t>Закон України «Про доступ до публічної інформації»</w:t>
            </w:r>
          </w:p>
          <w:p w:rsidR="002610D9" w:rsidRPr="00ED208D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</w:t>
            </w:r>
          </w:p>
          <w:p w:rsidR="002610D9" w:rsidRPr="00ED208D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виконавче провадження»</w:t>
            </w:r>
          </w:p>
          <w:p w:rsidR="002610D9" w:rsidRPr="00ED208D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затверджена наказом ДСА України 17.12.2013 №173</w:t>
            </w:r>
          </w:p>
          <w:p w:rsidR="002610D9" w:rsidRPr="00ED208D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Положення про автоматизовану систему </w:t>
            </w: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документообігу суду</w:t>
            </w:r>
          </w:p>
          <w:p w:rsidR="002610D9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судових справ і документів, що утворюються в діяльності суду, із зазначенням строків зберігання</w:t>
            </w:r>
          </w:p>
          <w:p w:rsidR="002610D9" w:rsidRPr="00ED208D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службу судових розпорядників та організацію її діяльності</w:t>
            </w:r>
          </w:p>
          <w:p w:rsidR="002610D9" w:rsidRPr="00C36264" w:rsidRDefault="002610D9" w:rsidP="00CA2647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правила </w:t>
            </w:r>
            <w:r w:rsidRPr="00ED208D">
              <w:rPr>
                <w:rFonts w:ascii="Times New Roman" w:hAnsi="Times New Roman"/>
                <w:sz w:val="24"/>
                <w:szCs w:val="24"/>
              </w:rPr>
              <w:t>етично</w:t>
            </w: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ї поведінки державних службовців та посадових осіб місцевого самоврядування</w:t>
            </w:r>
          </w:p>
        </w:tc>
      </w:tr>
    </w:tbl>
    <w:p w:rsidR="002610D9" w:rsidRPr="00204822" w:rsidRDefault="002610D9" w:rsidP="002610D9">
      <w:pPr>
        <w:jc w:val="center"/>
      </w:pPr>
    </w:p>
    <w:p w:rsidR="002610D9" w:rsidRPr="008E0B6E" w:rsidRDefault="002610D9" w:rsidP="002610D9">
      <w:pPr>
        <w:rPr>
          <w:lang w:val="uk-UA"/>
        </w:rPr>
      </w:pPr>
    </w:p>
    <w:p w:rsidR="002610D9" w:rsidRPr="00222C9C" w:rsidRDefault="002610D9" w:rsidP="002610D9">
      <w:pPr>
        <w:rPr>
          <w:lang w:val="uk-UA"/>
        </w:rPr>
      </w:pPr>
    </w:p>
    <w:p w:rsidR="00D814F1" w:rsidRDefault="00D814F1">
      <w:bookmarkStart w:id="0" w:name="_GoBack"/>
      <w:bookmarkEnd w:id="0"/>
    </w:p>
    <w:sectPr w:rsidR="00D8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0159"/>
    <w:multiLevelType w:val="hybridMultilevel"/>
    <w:tmpl w:val="9A8EAD9E"/>
    <w:lvl w:ilvl="0" w:tplc="B0261DE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51E7"/>
    <w:multiLevelType w:val="hybridMultilevel"/>
    <w:tmpl w:val="2C60BF48"/>
    <w:lvl w:ilvl="0" w:tplc="FED029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80FB2"/>
    <w:multiLevelType w:val="hybridMultilevel"/>
    <w:tmpl w:val="087CFAE2"/>
    <w:lvl w:ilvl="0" w:tplc="0E1CA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D9"/>
    <w:rsid w:val="002610D9"/>
    <w:rsid w:val="00D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0D9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rsid w:val="002610D9"/>
    <w:rPr>
      <w:rFonts w:cs="Times New Roman"/>
    </w:rPr>
  </w:style>
  <w:style w:type="paragraph" w:customStyle="1" w:styleId="rvps14">
    <w:name w:val="rvps14"/>
    <w:basedOn w:val="a"/>
    <w:rsid w:val="002610D9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2610D9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2610D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610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0D9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rsid w:val="002610D9"/>
    <w:rPr>
      <w:rFonts w:cs="Times New Roman"/>
    </w:rPr>
  </w:style>
  <w:style w:type="paragraph" w:customStyle="1" w:styleId="rvps14">
    <w:name w:val="rvps14"/>
    <w:basedOn w:val="a"/>
    <w:rsid w:val="002610D9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2610D9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2610D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610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2019-05-02T14:09:00Z</dcterms:created>
  <dcterms:modified xsi:type="dcterms:W3CDTF">2019-05-02T14:09:00Z</dcterms:modified>
</cp:coreProperties>
</file>